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42" w:rsidRPr="00902593" w:rsidRDefault="00706F20" w:rsidP="000563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2593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</w:t>
      </w:r>
      <w:r w:rsidR="0043786F" w:rsidRPr="00902593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การดำเนินงาน “ด่านชุมชน” เทศกาล</w:t>
      </w:r>
      <w:r w:rsidR="00D93D5D">
        <w:rPr>
          <w:rFonts w:ascii="TH SarabunPSK" w:hAnsi="TH SarabunPSK" w:cs="TH SarabunPSK"/>
          <w:b/>
          <w:bCs/>
          <w:sz w:val="36"/>
          <w:szCs w:val="36"/>
          <w:cs/>
        </w:rPr>
        <w:t>สงกรานต์</w:t>
      </w:r>
      <w:r w:rsidR="0043786F" w:rsidRPr="0090259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3786F" w:rsidRPr="00902593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561113" w:rsidRPr="00902593">
        <w:rPr>
          <w:rFonts w:ascii="TH SarabunPSK" w:hAnsi="TH SarabunPSK" w:cs="TH SarabunPSK"/>
          <w:b/>
          <w:bCs/>
          <w:sz w:val="36"/>
          <w:szCs w:val="36"/>
        </w:rPr>
        <w:t>60</w:t>
      </w:r>
    </w:p>
    <w:p w:rsidR="0043786F" w:rsidRPr="00902593" w:rsidRDefault="007D5998" w:rsidP="0005637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ชื่อด่านชุมชน..................................</w:t>
      </w:r>
      <w:r w:rsidR="00E93859" w:rsidRPr="00902593">
        <w:rPr>
          <w:rFonts w:ascii="TH SarabunPSK" w:hAnsi="TH SarabunPSK" w:cs="TH SarabunPSK"/>
          <w:b/>
          <w:bCs/>
          <w:sz w:val="28"/>
          <w:cs/>
        </w:rPr>
        <w:t>หมู่บ้าน..............................................ตำบล...................................................อำเภอ.............................................</w:t>
      </w:r>
      <w:r w:rsidR="0043786F" w:rsidRPr="007D5998">
        <w:rPr>
          <w:rFonts w:ascii="TH SarabunPSK" w:hAnsi="TH SarabunPSK" w:cs="TH SarabunPSK"/>
          <w:b/>
          <w:bCs/>
          <w:sz w:val="28"/>
          <w:cs/>
        </w:rPr>
        <w:t>จังหวัด</w:t>
      </w:r>
      <w:r w:rsidR="0043786F" w:rsidRPr="00902593">
        <w:rPr>
          <w:rFonts w:ascii="TH SarabunPSK" w:hAnsi="TH SarabunPSK" w:cs="TH SarabunPSK"/>
          <w:b/>
          <w:bCs/>
          <w:sz w:val="28"/>
          <w:cs/>
        </w:rPr>
        <w:t xml:space="preserve">.............................. </w:t>
      </w:r>
    </w:p>
    <w:p w:rsidR="0043786F" w:rsidRPr="00902593" w:rsidRDefault="0043786F" w:rsidP="0005637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2593">
        <w:rPr>
          <w:rFonts w:ascii="TH SarabunPSK" w:hAnsi="TH SarabunPSK" w:cs="TH SarabunPSK"/>
          <w:b/>
          <w:bCs/>
          <w:sz w:val="28"/>
          <w:cs/>
        </w:rPr>
        <w:t>สรุปสถิติประจำวัน</w:t>
      </w:r>
      <w:r w:rsidR="00F65F3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65F30">
        <w:rPr>
          <w:rFonts w:ascii="TH SarabunPSK" w:hAnsi="TH SarabunPSK" w:cs="TH SarabunPSK" w:hint="cs"/>
          <w:b/>
          <w:bCs/>
          <w:sz w:val="28"/>
          <w:cs/>
        </w:rPr>
        <w:t>(ให้นับจำนวนในพื้นที่รับผิดชอบของด่านชุมชน ไม่เฉพาะพื้นที่บริเวณหน้าด่าน)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2"/>
        <w:gridCol w:w="1721"/>
        <w:gridCol w:w="1721"/>
        <w:gridCol w:w="1721"/>
        <w:gridCol w:w="1956"/>
        <w:gridCol w:w="1869"/>
        <w:gridCol w:w="1869"/>
        <w:gridCol w:w="1869"/>
      </w:tblGrid>
      <w:tr w:rsidR="00E93859" w:rsidRPr="00902593" w:rsidTr="00BC2F5A">
        <w:tc>
          <w:tcPr>
            <w:tcW w:w="438" w:type="pct"/>
            <w:vMerge w:val="restart"/>
            <w:vAlign w:val="center"/>
          </w:tcPr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851" w:type="pct"/>
            <w:gridSpan w:val="3"/>
            <w:vAlign w:val="center"/>
          </w:tcPr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สถิติอุบัติเหตุ</w:t>
            </w:r>
          </w:p>
        </w:tc>
        <w:tc>
          <w:tcPr>
            <w:tcW w:w="701" w:type="pct"/>
            <w:vMerge w:val="restart"/>
            <w:vAlign w:val="center"/>
          </w:tcPr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จำนวนผู้ปฏิบัติงาน </w:t>
            </w:r>
          </w:p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2010" w:type="pct"/>
            <w:gridSpan w:val="3"/>
            <w:vAlign w:val="center"/>
          </w:tcPr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จำนวนยานพาหนะที่เกิดอุบัติเหตุ</w:t>
            </w:r>
          </w:p>
        </w:tc>
      </w:tr>
      <w:tr w:rsidR="00E93859" w:rsidRPr="00902593" w:rsidTr="00BC2F5A">
        <w:tc>
          <w:tcPr>
            <w:tcW w:w="438" w:type="pct"/>
            <w:vMerge/>
            <w:vAlign w:val="center"/>
          </w:tcPr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7" w:type="pct"/>
            <w:vAlign w:val="center"/>
          </w:tcPr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เกิดอุบัติเหตุ (ครั้ง)</w:t>
            </w:r>
          </w:p>
        </w:tc>
        <w:tc>
          <w:tcPr>
            <w:tcW w:w="617" w:type="pct"/>
            <w:vAlign w:val="center"/>
          </w:tcPr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ผู้บาดเจ็บ (คน)</w:t>
            </w:r>
          </w:p>
        </w:tc>
        <w:tc>
          <w:tcPr>
            <w:tcW w:w="617" w:type="pct"/>
            <w:vAlign w:val="center"/>
          </w:tcPr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ผู้เสียชีวิต (คน)</w:t>
            </w:r>
          </w:p>
        </w:tc>
        <w:tc>
          <w:tcPr>
            <w:tcW w:w="701" w:type="pct"/>
            <w:vMerge/>
            <w:vAlign w:val="center"/>
          </w:tcPr>
          <w:p w:rsidR="00E93859" w:rsidRPr="00902593" w:rsidRDefault="00E93859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0" w:type="pct"/>
            <w:vAlign w:val="center"/>
          </w:tcPr>
          <w:p w:rsidR="00E93859" w:rsidRPr="00902593" w:rsidRDefault="00E93859" w:rsidP="006948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จักรยานยนต์ (คัน)</w:t>
            </w:r>
          </w:p>
        </w:tc>
        <w:tc>
          <w:tcPr>
            <w:tcW w:w="670" w:type="pct"/>
            <w:vAlign w:val="center"/>
          </w:tcPr>
          <w:p w:rsidR="00E93859" w:rsidRPr="00902593" w:rsidRDefault="00E93859" w:rsidP="006948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รถยนต์ (คัน)</w:t>
            </w:r>
          </w:p>
        </w:tc>
        <w:tc>
          <w:tcPr>
            <w:tcW w:w="670" w:type="pct"/>
            <w:vAlign w:val="center"/>
          </w:tcPr>
          <w:p w:rsidR="00E93859" w:rsidRPr="00902593" w:rsidRDefault="00E93859" w:rsidP="006948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 (คัน)</w:t>
            </w:r>
          </w:p>
        </w:tc>
      </w:tr>
      <w:tr w:rsidR="00957E4F" w:rsidRPr="00902593" w:rsidTr="00BC2F5A">
        <w:tc>
          <w:tcPr>
            <w:tcW w:w="438" w:type="pct"/>
          </w:tcPr>
          <w:p w:rsidR="00957E4F" w:rsidRPr="00902593" w:rsidRDefault="00C40F98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11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617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7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1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0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0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0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40F98" w:rsidRPr="00902593" w:rsidTr="00BC2F5A">
        <w:tc>
          <w:tcPr>
            <w:tcW w:w="438" w:type="pct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1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40F98" w:rsidRPr="00902593" w:rsidTr="00BC2F5A">
        <w:tc>
          <w:tcPr>
            <w:tcW w:w="438" w:type="pct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1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40F98" w:rsidRPr="00902593" w:rsidTr="00BC2F5A">
        <w:tc>
          <w:tcPr>
            <w:tcW w:w="438" w:type="pct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1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40F98" w:rsidRPr="00902593" w:rsidTr="00BC2F5A">
        <w:tc>
          <w:tcPr>
            <w:tcW w:w="438" w:type="pct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1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40F98" w:rsidRPr="00902593" w:rsidTr="00BC2F5A">
        <w:tc>
          <w:tcPr>
            <w:tcW w:w="438" w:type="pct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1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40F98" w:rsidRPr="00902593" w:rsidTr="00BC2F5A">
        <w:tc>
          <w:tcPr>
            <w:tcW w:w="438" w:type="pct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1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57E4F" w:rsidRPr="00902593" w:rsidTr="00BC2F5A">
        <w:tc>
          <w:tcPr>
            <w:tcW w:w="438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  <w:r w:rsidR="00E93859" w:rsidRPr="0090259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7 วัน</w:t>
            </w:r>
          </w:p>
        </w:tc>
        <w:tc>
          <w:tcPr>
            <w:tcW w:w="617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7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1" w:type="pct"/>
          </w:tcPr>
          <w:p w:rsidR="00957E4F" w:rsidRPr="00902593" w:rsidRDefault="00E93859" w:rsidP="00051E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เฉลี่ย 7 วัน =</w:t>
            </w:r>
          </w:p>
        </w:tc>
        <w:tc>
          <w:tcPr>
            <w:tcW w:w="670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:rsidR="00957E4F" w:rsidRPr="00902593" w:rsidRDefault="00957E4F" w:rsidP="007C00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43786F" w:rsidRPr="00902593" w:rsidRDefault="0043786F" w:rsidP="0043786F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902593">
        <w:rPr>
          <w:rFonts w:ascii="TH SarabunPSK" w:hAnsi="TH SarabunPSK" w:cs="TH SarabunPSK"/>
          <w:b/>
          <w:bCs/>
          <w:sz w:val="28"/>
          <w:cs/>
        </w:rPr>
        <w:t>ข้อมูล</w:t>
      </w:r>
      <w:r w:rsidR="002C409F" w:rsidRPr="0090259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2593">
        <w:rPr>
          <w:rFonts w:ascii="TH SarabunPSK" w:hAnsi="TH SarabunPSK" w:cs="TH SarabunPSK"/>
          <w:b/>
          <w:bCs/>
          <w:sz w:val="28"/>
          <w:cs/>
        </w:rPr>
        <w:t>ต.ตั้ง</w:t>
      </w:r>
      <w:r w:rsidR="00056377" w:rsidRPr="00902593">
        <w:rPr>
          <w:rFonts w:ascii="TH SarabunPSK" w:hAnsi="TH SarabunPSK" w:cs="TH SarabunPSK"/>
          <w:b/>
          <w:bCs/>
          <w:sz w:val="28"/>
          <w:cs/>
        </w:rPr>
        <w:t>ด่านชุมชน</w:t>
      </w:r>
      <w:r w:rsidRPr="00902593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14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8"/>
        <w:gridCol w:w="1801"/>
        <w:gridCol w:w="1204"/>
        <w:gridCol w:w="1134"/>
        <w:gridCol w:w="992"/>
        <w:gridCol w:w="1050"/>
        <w:gridCol w:w="1665"/>
        <w:gridCol w:w="974"/>
        <w:gridCol w:w="847"/>
        <w:gridCol w:w="1276"/>
        <w:gridCol w:w="1134"/>
        <w:gridCol w:w="883"/>
      </w:tblGrid>
      <w:tr w:rsidR="0069480E" w:rsidRPr="00902593" w:rsidTr="00C40F98">
        <w:tc>
          <w:tcPr>
            <w:tcW w:w="1248" w:type="dxa"/>
            <w:vMerge w:val="restart"/>
            <w:vAlign w:val="center"/>
          </w:tcPr>
          <w:p w:rsidR="0069480E" w:rsidRPr="00902593" w:rsidRDefault="0069480E" w:rsidP="000563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801" w:type="dxa"/>
            <w:vMerge w:val="restart"/>
            <w:vAlign w:val="center"/>
          </w:tcPr>
          <w:p w:rsidR="0069480E" w:rsidRPr="00902593" w:rsidRDefault="0069480E" w:rsidP="000563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เวลาที่ตั้งด่าน</w:t>
            </w:r>
          </w:p>
        </w:tc>
        <w:tc>
          <w:tcPr>
            <w:tcW w:w="3330" w:type="dxa"/>
            <w:gridSpan w:val="3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จำนวนพาหนะที่ผ่านด่าน (คัน)</w:t>
            </w:r>
          </w:p>
        </w:tc>
        <w:tc>
          <w:tcPr>
            <w:tcW w:w="4536" w:type="dxa"/>
            <w:gridSpan w:val="4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จำนวนการเรียกตรวจ/เตือนคนที่</w:t>
            </w:r>
            <w:r w:rsidR="00E93859"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มีพฤติกรรมเสี่ยง (คน)</w:t>
            </w:r>
          </w:p>
        </w:tc>
        <w:tc>
          <w:tcPr>
            <w:tcW w:w="3293" w:type="dxa"/>
            <w:gridSpan w:val="3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จำนวนพาหนะที่เรียกตรวจ (ครั้ง)</w:t>
            </w:r>
          </w:p>
        </w:tc>
      </w:tr>
      <w:tr w:rsidR="00056377" w:rsidRPr="00902593" w:rsidTr="00C40F98">
        <w:tc>
          <w:tcPr>
            <w:tcW w:w="1248" w:type="dxa"/>
            <w:vMerge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01" w:type="dxa"/>
            <w:vMerge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04" w:type="dxa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จักรยานยนต์</w:t>
            </w:r>
          </w:p>
        </w:tc>
        <w:tc>
          <w:tcPr>
            <w:tcW w:w="1134" w:type="dxa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รถยนต์</w:t>
            </w:r>
          </w:p>
        </w:tc>
        <w:tc>
          <w:tcPr>
            <w:tcW w:w="992" w:type="dxa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1050" w:type="dxa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เมาสุรา</w:t>
            </w:r>
          </w:p>
        </w:tc>
        <w:tc>
          <w:tcPr>
            <w:tcW w:w="1665" w:type="dxa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ไม่สวมหมวกนิรภัย</w:t>
            </w:r>
          </w:p>
        </w:tc>
        <w:tc>
          <w:tcPr>
            <w:tcW w:w="974" w:type="dxa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ขับรถเร็ว</w:t>
            </w:r>
          </w:p>
        </w:tc>
        <w:tc>
          <w:tcPr>
            <w:tcW w:w="847" w:type="dxa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1276" w:type="dxa"/>
          </w:tcPr>
          <w:p w:rsidR="0069480E" w:rsidRPr="00902593" w:rsidRDefault="00BC2F5A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จักรยานยนต์</w:t>
            </w:r>
          </w:p>
        </w:tc>
        <w:tc>
          <w:tcPr>
            <w:tcW w:w="1134" w:type="dxa"/>
          </w:tcPr>
          <w:p w:rsidR="0069480E" w:rsidRPr="00902593" w:rsidRDefault="00BC2F5A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รถยนต์</w:t>
            </w:r>
          </w:p>
        </w:tc>
        <w:tc>
          <w:tcPr>
            <w:tcW w:w="883" w:type="dxa"/>
          </w:tcPr>
          <w:p w:rsidR="0069480E" w:rsidRPr="00902593" w:rsidRDefault="0069480E" w:rsidP="0069480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</w:t>
            </w:r>
          </w:p>
        </w:tc>
      </w:tr>
      <w:tr w:rsidR="00C40F98" w:rsidRPr="00902593" w:rsidTr="00C40F98">
        <w:tc>
          <w:tcPr>
            <w:tcW w:w="1248" w:type="dxa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11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1801" w:type="dxa"/>
          </w:tcPr>
          <w:p w:rsidR="00C40F98" w:rsidRPr="00902593" w:rsidRDefault="00C40F98" w:rsidP="00C40F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593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20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65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0F98" w:rsidRPr="00902593" w:rsidTr="00C40F98">
        <w:tc>
          <w:tcPr>
            <w:tcW w:w="1248" w:type="dxa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1801" w:type="dxa"/>
          </w:tcPr>
          <w:p w:rsidR="00C40F98" w:rsidRPr="00902593" w:rsidRDefault="00C40F98" w:rsidP="00C40F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2593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20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65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0F98" w:rsidRPr="00902593" w:rsidTr="00C40F98">
        <w:tc>
          <w:tcPr>
            <w:tcW w:w="1248" w:type="dxa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1801" w:type="dxa"/>
          </w:tcPr>
          <w:p w:rsidR="00C40F98" w:rsidRPr="00902593" w:rsidRDefault="00C40F98" w:rsidP="00C40F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2593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20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65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0F98" w:rsidRPr="00902593" w:rsidTr="00C40F98">
        <w:tc>
          <w:tcPr>
            <w:tcW w:w="1248" w:type="dxa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1801" w:type="dxa"/>
          </w:tcPr>
          <w:p w:rsidR="00C40F98" w:rsidRPr="00902593" w:rsidRDefault="00C40F98" w:rsidP="00C40F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2593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20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65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0F98" w:rsidRPr="00902593" w:rsidTr="00C40F98">
        <w:tc>
          <w:tcPr>
            <w:tcW w:w="1248" w:type="dxa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1801" w:type="dxa"/>
          </w:tcPr>
          <w:p w:rsidR="00C40F98" w:rsidRPr="00902593" w:rsidRDefault="00C40F98" w:rsidP="00C40F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2593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20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65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0F98" w:rsidRPr="00902593" w:rsidTr="00C40F98">
        <w:tc>
          <w:tcPr>
            <w:tcW w:w="1248" w:type="dxa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1801" w:type="dxa"/>
          </w:tcPr>
          <w:p w:rsidR="00C40F98" w:rsidRPr="00902593" w:rsidRDefault="00C40F98" w:rsidP="00C40F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2593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20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65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0F98" w:rsidRPr="00902593" w:rsidTr="00C40F98">
        <w:tc>
          <w:tcPr>
            <w:tcW w:w="1248" w:type="dxa"/>
          </w:tcPr>
          <w:p w:rsidR="00C40F98" w:rsidRDefault="00C40F98" w:rsidP="00C40F98">
            <w:pPr>
              <w:jc w:val="center"/>
            </w:pPr>
            <w:r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01D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เม.ย. </w:t>
            </w:r>
            <w:r w:rsidRPr="00D01DC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1801" w:type="dxa"/>
          </w:tcPr>
          <w:p w:rsidR="00C40F98" w:rsidRPr="00902593" w:rsidRDefault="00C40F98" w:rsidP="00C40F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2593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20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65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C40F98" w:rsidRPr="00902593" w:rsidRDefault="00C40F98" w:rsidP="00C40F9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C2F5A" w:rsidRPr="00902593" w:rsidTr="00C40F98">
        <w:tc>
          <w:tcPr>
            <w:tcW w:w="1248" w:type="dxa"/>
          </w:tcPr>
          <w:p w:rsidR="00BC2F5A" w:rsidRPr="00902593" w:rsidRDefault="00BC2F5A" w:rsidP="000563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2593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801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04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65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BC2F5A" w:rsidRPr="00902593" w:rsidRDefault="00BC2F5A" w:rsidP="0043786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4"/>
        <w:tblW w:w="14142" w:type="dxa"/>
        <w:tblLook w:val="04A0" w:firstRow="1" w:lastRow="0" w:firstColumn="1" w:lastColumn="0" w:noHBand="0" w:noVBand="1"/>
      </w:tblPr>
      <w:tblGrid>
        <w:gridCol w:w="817"/>
        <w:gridCol w:w="3402"/>
        <w:gridCol w:w="9923"/>
      </w:tblGrid>
      <w:tr w:rsidR="00467FB0" w:rsidRPr="00902593" w:rsidTr="00902593">
        <w:tc>
          <w:tcPr>
            <w:tcW w:w="817" w:type="dxa"/>
            <w:shd w:val="clear" w:color="auto" w:fill="BFBFBF" w:themeFill="background1" w:themeFillShade="BF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2593">
              <w:rPr>
                <w:rFonts w:ascii="TH SarabunPSK" w:hAnsi="TH SarabunPSK" w:cs="TH SarabunPSK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2593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ตัวแปร</w:t>
            </w:r>
          </w:p>
        </w:tc>
        <w:tc>
          <w:tcPr>
            <w:tcW w:w="9923" w:type="dxa"/>
            <w:shd w:val="clear" w:color="auto" w:fill="BFBFBF" w:themeFill="background1" w:themeFillShade="BF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2593">
              <w:rPr>
                <w:rFonts w:ascii="TH SarabunPSK" w:hAnsi="TH SarabunPSK" w:cs="TH SarabunPSK"/>
                <w:b/>
                <w:bCs/>
                <w:szCs w:val="22"/>
                <w:cs/>
              </w:rPr>
              <w:t>คำจำกัดความ</w:t>
            </w:r>
          </w:p>
        </w:tc>
      </w:tr>
      <w:tr w:rsidR="00467FB0" w:rsidRPr="00902593" w:rsidTr="00902593">
        <w:tc>
          <w:tcPr>
            <w:tcW w:w="817" w:type="dxa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402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จำนวนครั้งการเกิดอุบัติเหตุ</w:t>
            </w:r>
          </w:p>
        </w:tc>
        <w:tc>
          <w:tcPr>
            <w:tcW w:w="9923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จำนวนการเกิดอุบัติเหตุในพื้น</w:t>
            </w:r>
            <w:r w:rsidR="00F65F3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ทั้งหมดที่รับผิดชอบของด่านชุมชน เช่น ด่านชุมชนที่รับผิดชอบหมู่บ้าน </w:t>
            </w:r>
            <w:r w:rsidRPr="00902593">
              <w:rPr>
                <w:rFonts w:ascii="TH SarabunPSK" w:hAnsi="TH SarabunPSK" w:cs="TH SarabunPSK"/>
                <w:sz w:val="24"/>
                <w:szCs w:val="24"/>
              </w:rPr>
              <w:t xml:space="preserve">A 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การนับจำนวนครั้งการเกิดอุบัติเหตุ ให้นับจำนวนการเกิดอุบัติเหตุในพื้นที่หมู่บ้าน </w:t>
            </w:r>
            <w:r w:rsidRPr="00902593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ทั้งหมดที่รับผิดชอบ</w:t>
            </w:r>
            <w:r w:rsidR="00F65F3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65F30" w:rsidRPr="00F65F30">
              <w:rPr>
                <w:rFonts w:ascii="TH SarabunPSK" w:hAnsi="TH SarabunPSK" w:cs="TH SarabunPSK"/>
                <w:sz w:val="24"/>
                <w:szCs w:val="24"/>
                <w:cs/>
              </w:rPr>
              <w:t>ไม่เฉพาะพื้นที่บริเวณ</w:t>
            </w:r>
            <w:r w:rsidR="00F65F30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หน้า</w:t>
            </w:r>
            <w:r w:rsidR="00F65F30" w:rsidRPr="00F65F30">
              <w:rPr>
                <w:rFonts w:ascii="TH SarabunPSK" w:hAnsi="TH SarabunPSK" w:cs="TH SarabunPSK"/>
                <w:sz w:val="24"/>
                <w:szCs w:val="24"/>
                <w:cs/>
              </w:rPr>
              <w:t>ด่าน</w:t>
            </w:r>
          </w:p>
        </w:tc>
      </w:tr>
      <w:tr w:rsidR="00467FB0" w:rsidRPr="00902593" w:rsidTr="00902593">
        <w:tc>
          <w:tcPr>
            <w:tcW w:w="817" w:type="dxa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402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จำนวนผู้บาดเจ็บ/ผู้เสียชีวิต</w:t>
            </w:r>
          </w:p>
        </w:tc>
        <w:tc>
          <w:tcPr>
            <w:tcW w:w="9923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จำนวนผู้บาดเจ็บ</w:t>
            </w:r>
            <w:r w:rsidR="00E93859"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/ผู้เสียชีวิต จาก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จราจร</w:t>
            </w:r>
            <w:r w:rsidR="00E93859"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ทางถนน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ไม่ว</w:t>
            </w:r>
            <w:r w:rsidR="00E93859" w:rsidRPr="009025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่าจะเป็นผู้เดินเท้า 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93859"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ผู้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ขับขี่</w:t>
            </w:r>
            <w:r w:rsidR="00E93859"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หรือผู้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โดยสาร  ในพื้นทั้งหมดที่รับผิดชอบของด่านชุมชน</w:t>
            </w:r>
          </w:p>
        </w:tc>
      </w:tr>
      <w:tr w:rsidR="00467FB0" w:rsidRPr="00902593" w:rsidTr="00902593">
        <w:tc>
          <w:tcPr>
            <w:tcW w:w="817" w:type="dxa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402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จำนวนผู้ปฏิบัติงาน</w:t>
            </w:r>
          </w:p>
        </w:tc>
        <w:tc>
          <w:tcPr>
            <w:tcW w:w="9923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จำนวนผู้ปฏิบัติงานในด่านชุมชนในแต่ละวัน</w:t>
            </w:r>
          </w:p>
        </w:tc>
      </w:tr>
      <w:tr w:rsidR="00467FB0" w:rsidRPr="00902593" w:rsidTr="00902593">
        <w:tc>
          <w:tcPr>
            <w:tcW w:w="817" w:type="dxa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025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3402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จำนวนพาหนะที่ผ่านด่าน</w:t>
            </w:r>
          </w:p>
        </w:tc>
        <w:tc>
          <w:tcPr>
            <w:tcW w:w="9923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จำนวนพาหนะที่ผ่านด่านชุมชนทั้งหมดในแต่ละวัน</w:t>
            </w:r>
          </w:p>
        </w:tc>
      </w:tr>
      <w:tr w:rsidR="00467FB0" w:rsidRPr="00902593" w:rsidTr="00902593">
        <w:tc>
          <w:tcPr>
            <w:tcW w:w="817" w:type="dxa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402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เวลาที่ตั้งด่าน</w:t>
            </w:r>
          </w:p>
        </w:tc>
        <w:tc>
          <w:tcPr>
            <w:tcW w:w="9923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ช่วงเวลาที่มีการตั้งด่านชุมชน </w:t>
            </w:r>
          </w:p>
        </w:tc>
      </w:tr>
      <w:tr w:rsidR="00467FB0" w:rsidRPr="00902593" w:rsidTr="00902593">
        <w:tc>
          <w:tcPr>
            <w:tcW w:w="817" w:type="dxa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402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จำนวนการเรียกตรวจ</w:t>
            </w:r>
            <w:r w:rsidR="00E93859"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/เตือนคนมีพฤติกรรมเสี่ยง</w:t>
            </w:r>
          </w:p>
        </w:tc>
        <w:tc>
          <w:tcPr>
            <w:tcW w:w="9923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จำนวนการเรียกตรวจ/เตือนคนมีพฤติกรรมเสี่ยงผ่านด่านชุมชนในช่วงเวลาที่มีการตั้งด่านชุมชน เช่น เมาแล้วขับ การไม่สวมหมวกนิรภัย การขับรถเร็ว</w:t>
            </w:r>
          </w:p>
        </w:tc>
      </w:tr>
      <w:tr w:rsidR="00467FB0" w:rsidRPr="00902593" w:rsidTr="00902593">
        <w:tc>
          <w:tcPr>
            <w:tcW w:w="817" w:type="dxa"/>
          </w:tcPr>
          <w:p w:rsidR="00467FB0" w:rsidRPr="00902593" w:rsidRDefault="00467FB0" w:rsidP="0090259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402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จำนวนพาหนะที่เรียกตรวจ </w:t>
            </w:r>
          </w:p>
        </w:tc>
        <w:tc>
          <w:tcPr>
            <w:tcW w:w="9923" w:type="dxa"/>
          </w:tcPr>
          <w:p w:rsidR="00467FB0" w:rsidRPr="00902593" w:rsidRDefault="00467FB0" w:rsidP="0090259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2593">
              <w:rPr>
                <w:rFonts w:ascii="TH SarabunPSK" w:hAnsi="TH SarabunPSK" w:cs="TH SarabunPSK"/>
                <w:sz w:val="24"/>
                <w:szCs w:val="24"/>
                <w:cs/>
              </w:rPr>
              <w:t>จำนวนพาหนะที่เรียกตรวจในช่วงเวลาที่มีการตั้งด่านชุมชน</w:t>
            </w:r>
          </w:p>
        </w:tc>
      </w:tr>
    </w:tbl>
    <w:p w:rsidR="00467FB0" w:rsidRPr="00902593" w:rsidRDefault="00467FB0" w:rsidP="00467FB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6"/>
          <w:szCs w:val="26"/>
        </w:rPr>
      </w:pPr>
      <w:r w:rsidRPr="00902593">
        <w:rPr>
          <w:rFonts w:ascii="TH SarabunPSK" w:hAnsi="TH SarabunPSK" w:cs="TH SarabunPSK"/>
          <w:b/>
          <w:bCs/>
          <w:sz w:val="26"/>
          <w:szCs w:val="26"/>
          <w:cs/>
        </w:rPr>
        <w:t>คำจำกัดความการจัดเก็บข้อมูล ด่านชุมชน เทศกาลด่านชุมชน</w:t>
      </w:r>
    </w:p>
    <w:p w:rsidR="00467FB0" w:rsidRPr="00902593" w:rsidRDefault="00467FB0" w:rsidP="00056377">
      <w:pPr>
        <w:pStyle w:val="ListParagraph"/>
        <w:ind w:left="0"/>
        <w:rPr>
          <w:rFonts w:ascii="TH SarabunPSK" w:hAnsi="TH SarabunPSK" w:cs="TH SarabunPSK"/>
          <w:b/>
          <w:bCs/>
          <w:sz w:val="28"/>
          <w:cs/>
        </w:rPr>
        <w:sectPr w:rsidR="00467FB0" w:rsidRPr="00902593" w:rsidSect="00E150BE">
          <w:footerReference w:type="default" r:id="rId7"/>
          <w:pgSz w:w="16838" w:h="11906" w:orient="landscape"/>
          <w:pgMar w:top="284" w:right="1440" w:bottom="851" w:left="1440" w:header="708" w:footer="397" w:gutter="0"/>
          <w:cols w:space="708"/>
          <w:docGrid w:linePitch="360"/>
        </w:sectPr>
      </w:pPr>
      <w:bookmarkStart w:id="0" w:name="_GoBack"/>
      <w:bookmarkEnd w:id="0"/>
    </w:p>
    <w:p w:rsidR="00706F20" w:rsidRPr="00902593" w:rsidRDefault="00E93859" w:rsidP="00706F20">
      <w:pPr>
        <w:spacing w:after="0" w:line="240" w:lineRule="auto"/>
        <w:ind w:left="-142"/>
        <w:jc w:val="center"/>
        <w:rPr>
          <w:rFonts w:ascii="TH SarabunPSK" w:eastAsia="Times New Roman" w:hAnsi="TH SarabunPSK" w:cs="TH SarabunPSK"/>
          <w:b/>
          <w:bCs/>
          <w:i/>
          <w:iCs/>
          <w:sz w:val="16"/>
          <w:szCs w:val="16"/>
        </w:rPr>
      </w:pPr>
      <w:r w:rsidRPr="0090259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แบบสอบถาม</w:t>
      </w:r>
      <w:r w:rsidR="00706F20" w:rsidRPr="0090259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การดำเนินงาน“ด่านชุมชน” </w:t>
      </w:r>
      <w:r w:rsidR="00902593" w:rsidRPr="0090259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เทศกาล</w:t>
      </w:r>
      <w:r w:rsidR="00C40F9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สงกรานต์</w:t>
      </w:r>
      <w:r w:rsidR="00902593" w:rsidRPr="0090259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2560</w:t>
      </w:r>
    </w:p>
    <w:p w:rsidR="00706F20" w:rsidRPr="00902593" w:rsidRDefault="00706F20" w:rsidP="00706F20">
      <w:pPr>
        <w:spacing w:after="0" w:line="240" w:lineRule="auto"/>
        <w:ind w:left="-142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275"/>
        <w:gridCol w:w="1134"/>
        <w:gridCol w:w="851"/>
      </w:tblGrid>
      <w:tr w:rsidR="00706F20" w:rsidRPr="00902593" w:rsidTr="006A7A6F">
        <w:tc>
          <w:tcPr>
            <w:tcW w:w="534" w:type="dxa"/>
            <w:vAlign w:val="center"/>
          </w:tcPr>
          <w:p w:rsidR="00E93859" w:rsidRPr="00902593" w:rsidRDefault="00E93859" w:rsidP="00E9385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vAlign w:val="center"/>
          </w:tcPr>
          <w:p w:rsidR="00E93859" w:rsidRPr="00902593" w:rsidRDefault="00B73C0B" w:rsidP="00B7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Align w:val="center"/>
          </w:tcPr>
          <w:p w:rsidR="00E93859" w:rsidRPr="00902593" w:rsidRDefault="00E93859" w:rsidP="00E9385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="00706F20"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34" w:type="dxa"/>
            <w:vAlign w:val="center"/>
          </w:tcPr>
          <w:p w:rsidR="00E93859" w:rsidRPr="00902593" w:rsidRDefault="00E93859" w:rsidP="00E9385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 แต่</w:t>
            </w:r>
          </w:p>
          <w:p w:rsidR="00E93859" w:rsidRPr="00902593" w:rsidRDefault="00E93859" w:rsidP="00E9385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ไม่ชัดเจน</w:t>
            </w:r>
          </w:p>
        </w:tc>
        <w:tc>
          <w:tcPr>
            <w:tcW w:w="851" w:type="dxa"/>
            <w:vAlign w:val="center"/>
          </w:tcPr>
          <w:p w:rsidR="00E93859" w:rsidRPr="00902593" w:rsidRDefault="00E93859" w:rsidP="00E9385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706F20" w:rsidRPr="00902593" w:rsidTr="006A7A6F">
        <w:tc>
          <w:tcPr>
            <w:tcW w:w="534" w:type="dxa"/>
          </w:tcPr>
          <w:p w:rsidR="00E93859" w:rsidRPr="00902593" w:rsidRDefault="00E93859" w:rsidP="00E938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</w:tcPr>
          <w:p w:rsidR="00E93859" w:rsidRPr="00902593" w:rsidRDefault="00B73C0B" w:rsidP="00E9385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มีทำการประชาคม</w:t>
            </w:r>
            <w:r w:rsidR="008C189F"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</w:t>
            </w:r>
            <w:r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หรือธรรมนูญความปลอดภัยทางถนนหรือไม่</w:t>
            </w:r>
          </w:p>
        </w:tc>
        <w:tc>
          <w:tcPr>
            <w:tcW w:w="1275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06F20" w:rsidRPr="00902593" w:rsidTr="006A7A6F">
        <w:tc>
          <w:tcPr>
            <w:tcW w:w="534" w:type="dxa"/>
          </w:tcPr>
          <w:p w:rsidR="00E93859" w:rsidRPr="00902593" w:rsidRDefault="00E93859" w:rsidP="00E938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:rsidR="00E93859" w:rsidRPr="00902593" w:rsidRDefault="00B73C0B" w:rsidP="00B73C0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25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</w:t>
            </w:r>
            <w:r w:rsidR="004E1281" w:rsidRPr="009025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สื่อสารมาตร</w:t>
            </w:r>
            <w:r w:rsidR="000A02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="002F49BE" w:rsidRPr="009025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4E1281" w:rsidRPr="009025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9025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ประกบกลุ่มเสี่ยง ให้คนในชุมชนรับ</w:t>
            </w:r>
            <w:r w:rsidR="004E1281" w:rsidRPr="009025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ทราบมาตรการ</w:t>
            </w:r>
            <w:r w:rsidRPr="009025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เสียงตามสาย ป้ายประชาสัมพันธ์ อบรมกลุ่มเสี่ยง </w:t>
            </w:r>
            <w:r w:rsidR="002F49BE" w:rsidRPr="009025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ให้กลุ่มเสี่ยงมาร่วมตั้งด่าน </w:t>
            </w:r>
            <w:r w:rsidRPr="009025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275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06F20" w:rsidRPr="00902593" w:rsidTr="006A7A6F">
        <w:tc>
          <w:tcPr>
            <w:tcW w:w="534" w:type="dxa"/>
          </w:tcPr>
          <w:p w:rsidR="00E93859" w:rsidRPr="00902593" w:rsidRDefault="00E93859" w:rsidP="00E938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:rsidR="00E93859" w:rsidRPr="00902593" w:rsidRDefault="006A7A6F" w:rsidP="006A7A6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</w:t>
            </w:r>
            <w:r w:rsidR="00B73C0B"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เตรียมทีมผู้ปฏิบัติประ</w:t>
            </w:r>
            <w:r w:rsidR="008C189F"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จำด่านชุมชน ชี้แจง</w:t>
            </w:r>
            <w:r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ทำความเข้าใจ และ</w:t>
            </w:r>
            <w:r w:rsidR="008C189F"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ซักซ้อม</w:t>
            </w:r>
            <w:r w:rsidR="00B73C0B"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วิธีปฏิบัติ</w:t>
            </w:r>
            <w:r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งานเชิงรุก หรือเคลื่อนที่</w:t>
            </w:r>
            <w:r w:rsidR="00B73C0B" w:rsidRPr="009025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เพื่อความเข้มแข็งเอาจริงเอาจัง              </w:t>
            </w:r>
          </w:p>
        </w:tc>
        <w:tc>
          <w:tcPr>
            <w:tcW w:w="1275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93859" w:rsidRPr="00902593" w:rsidRDefault="00E93859" w:rsidP="00E9385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ปัจจัยความสำเร็จ</w:t>
      </w:r>
      <w:r w:rsidRPr="0090259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1281" w:rsidRPr="00902593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</w:t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ปัญหา/อุปสรรค</w:t>
      </w:r>
      <w:r w:rsidRPr="0090259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  <w:r w:rsidRPr="0090259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91779C" w:rsidRPr="00902593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   </w:t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Pr="00902593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93859" w:rsidRDefault="00E93859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0259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0849E6" w:rsidRPr="000849E6" w:rsidRDefault="000849E6" w:rsidP="00E93859">
      <w:pPr>
        <w:spacing w:after="0" w:line="240" w:lineRule="auto"/>
        <w:ind w:right="-285"/>
        <w:rPr>
          <w:rFonts w:ascii="TH SarabunPSK" w:eastAsia="Times New Roman" w:hAnsi="TH SarabunPSK" w:cs="TH SarabunPSK"/>
          <w:sz w:val="16"/>
          <w:szCs w:val="16"/>
          <w:u w:val="dotted"/>
        </w:rPr>
      </w:pPr>
    </w:p>
    <w:tbl>
      <w:tblPr>
        <w:tblStyle w:val="TableGrid"/>
        <w:tblW w:w="933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355"/>
        <w:gridCol w:w="4667"/>
      </w:tblGrid>
      <w:tr w:rsidR="00E93859" w:rsidRPr="00902593" w:rsidTr="00D51E28">
        <w:trPr>
          <w:trHeight w:val="410"/>
          <w:jc w:val="center"/>
        </w:trPr>
        <w:tc>
          <w:tcPr>
            <w:tcW w:w="4311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ผู้บันทึกข้อมูล</w:t>
            </w:r>
          </w:p>
        </w:tc>
        <w:tc>
          <w:tcPr>
            <w:tcW w:w="5022" w:type="dxa"/>
            <w:gridSpan w:val="2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93859" w:rsidRPr="00902593" w:rsidTr="00D51E28">
        <w:trPr>
          <w:trHeight w:val="425"/>
          <w:jc w:val="center"/>
        </w:trPr>
        <w:tc>
          <w:tcPr>
            <w:tcW w:w="4666" w:type="dxa"/>
            <w:gridSpan w:val="2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67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นามสกุล </w:t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</w:tr>
      <w:tr w:rsidR="00E93859" w:rsidRPr="00902593" w:rsidTr="00D51E28">
        <w:trPr>
          <w:trHeight w:val="425"/>
          <w:jc w:val="center"/>
        </w:trPr>
        <w:tc>
          <w:tcPr>
            <w:tcW w:w="4666" w:type="dxa"/>
            <w:gridSpan w:val="2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เบอร์โทรศัพท์ </w:t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67" w:type="dxa"/>
          </w:tcPr>
          <w:p w:rsidR="00E93859" w:rsidRPr="00902593" w:rsidRDefault="00E93859" w:rsidP="00E9385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E </w:t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– </w:t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mail </w:t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025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E93859" w:rsidRDefault="00E93859" w:rsidP="008C189F">
      <w:pPr>
        <w:spacing w:after="0" w:line="240" w:lineRule="auto"/>
        <w:ind w:right="-28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5F30" w:rsidRPr="00902593" w:rsidRDefault="00F65F30" w:rsidP="008C189F">
      <w:pPr>
        <w:spacing w:after="0" w:line="240" w:lineRule="auto"/>
        <w:ind w:right="-28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5255C" w:rsidRDefault="00E93859" w:rsidP="008C189F">
      <w:pPr>
        <w:spacing w:after="0" w:line="240" w:lineRule="auto"/>
        <w:ind w:right="-285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25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ขอขอบพระคุณท่านที่สละเวลาบันทึกข้อมูล </w:t>
      </w:r>
    </w:p>
    <w:p w:rsidR="00A5255C" w:rsidRDefault="00E93859" w:rsidP="00A5255C">
      <w:pPr>
        <w:spacing w:after="0" w:line="240" w:lineRule="auto"/>
        <w:ind w:right="-285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25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และขอความร่วมมือ</w:t>
      </w:r>
      <w:r w:rsidR="008C189F" w:rsidRPr="009025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ส่งข้อมูลให้กับสำนักงานสาธารณสุข</w:t>
      </w:r>
      <w:r w:rsidR="00A525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อำเภอ/</w:t>
      </w:r>
      <w:r w:rsid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</w:t>
      </w:r>
      <w:r w:rsidR="00A525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</w:t>
      </w:r>
    </w:p>
    <w:p w:rsidR="00A5255C" w:rsidRPr="00A5255C" w:rsidRDefault="00A5255C" w:rsidP="00A5255C">
      <w:pPr>
        <w:spacing w:after="0" w:line="240" w:lineRule="auto"/>
        <w:ind w:right="-285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บันทึกข้อมูลด่านชุมชน 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online 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ผ่าน 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www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thaincd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com </w:t>
      </w:r>
    </w:p>
    <w:p w:rsidR="00A5255C" w:rsidRDefault="00A5255C" w:rsidP="00A5255C">
      <w:pPr>
        <w:spacing w:after="0" w:line="240" w:lineRule="auto"/>
        <w:ind w:right="-285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เข้าไปที่งานป้องกันการบาดเจ็บจากการจราจรทางถนน หรือ 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http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://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www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ddcthaimoph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com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rti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</w:p>
    <w:p w:rsidR="00A5255C" w:rsidRPr="00A5255C" w:rsidRDefault="00A5255C" w:rsidP="00A5255C">
      <w:pPr>
        <w:spacing w:after="0" w:line="240" w:lineRule="auto"/>
        <w:ind w:right="-285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Download 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ข้อมูลด่านชุมชน 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online 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ผ่าน 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www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thaincd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A5255C">
        <w:rPr>
          <w:rFonts w:ascii="TH SarabunPSK" w:eastAsia="Times New Roman" w:hAnsi="TH SarabunPSK" w:cs="TH SarabunPSK"/>
          <w:b/>
          <w:bCs/>
          <w:sz w:val="32"/>
          <w:szCs w:val="32"/>
        </w:rPr>
        <w:t>com</w:t>
      </w:r>
    </w:p>
    <w:sectPr w:rsidR="00A5255C" w:rsidRPr="00A5255C" w:rsidSect="006014D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F9" w:rsidRDefault="004B2CF9" w:rsidP="00467FB0">
      <w:pPr>
        <w:spacing w:after="0" w:line="240" w:lineRule="auto"/>
      </w:pPr>
      <w:r>
        <w:separator/>
      </w:r>
    </w:p>
  </w:endnote>
  <w:endnote w:type="continuationSeparator" w:id="0">
    <w:p w:rsidR="004B2CF9" w:rsidRDefault="004B2CF9" w:rsidP="0046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B0" w:rsidRPr="00D93D5D" w:rsidRDefault="00467FB0" w:rsidP="00467FB0">
    <w:pPr>
      <w:pStyle w:val="Footer"/>
      <w:jc w:val="right"/>
      <w:rPr>
        <w:rFonts w:ascii="TH SarabunIT๙" w:hAnsi="TH SarabunIT๙" w:cs="TH SarabunIT๙" w:hint="cs"/>
        <w:sz w:val="24"/>
        <w:szCs w:val="24"/>
        <w:cs/>
      </w:rPr>
    </w:pPr>
    <w:r w:rsidRPr="00467FB0">
      <w:rPr>
        <w:rFonts w:ascii="TH SarabunIT๙" w:hAnsi="TH SarabunIT๙" w:cs="TH SarabunIT๙"/>
        <w:sz w:val="24"/>
        <w:szCs w:val="24"/>
        <w:cs/>
      </w:rPr>
      <w:t xml:space="preserve">แบบบันทึกรายงานการดำเนินงาน”ด่านชุมชน” เทศกาลสงกรานต์ </w:t>
    </w:r>
    <w:r w:rsidR="00D93D5D">
      <w:rPr>
        <w:rFonts w:ascii="TH SarabunIT๙" w:hAnsi="TH SarabunIT๙" w:cs="TH SarabunIT๙"/>
        <w:sz w:val="24"/>
        <w:szCs w:val="24"/>
      </w:rPr>
      <w:t>25</w:t>
    </w:r>
    <w:r w:rsidR="00D93D5D">
      <w:rPr>
        <w:rFonts w:ascii="TH SarabunIT๙" w:hAnsi="TH SarabunIT๙" w:cs="TH SarabunIT๙" w:hint="cs"/>
        <w:sz w:val="24"/>
        <w:szCs w:val="24"/>
        <w:cs/>
      </w:rPr>
      <w:t>๖๐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F9" w:rsidRDefault="004B2CF9" w:rsidP="00467FB0">
      <w:pPr>
        <w:spacing w:after="0" w:line="240" w:lineRule="auto"/>
      </w:pPr>
      <w:r>
        <w:separator/>
      </w:r>
    </w:p>
  </w:footnote>
  <w:footnote w:type="continuationSeparator" w:id="0">
    <w:p w:rsidR="004B2CF9" w:rsidRDefault="004B2CF9" w:rsidP="0046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10" w:rsidRPr="00066303" w:rsidRDefault="0074779D" w:rsidP="00066303">
    <w:pPr>
      <w:pStyle w:val="Header"/>
      <w:jc w:val="right"/>
      <w:rPr>
        <w:rFonts w:ascii="TH SarabunPSK" w:hAnsi="TH SarabunPSK" w:cs="TH SarabunPSK"/>
        <w:b/>
        <w:bCs/>
        <w:sz w:val="28"/>
        <w:szCs w:val="36"/>
      </w:rPr>
    </w:pPr>
    <w:r w:rsidRPr="00066303">
      <w:rPr>
        <w:rFonts w:ascii="TH SarabunPSK" w:hAnsi="TH SarabunPSK" w:cs="TH SarabunPSK"/>
        <w:b/>
        <w:bCs/>
        <w:sz w:val="28"/>
        <w:szCs w:val="36"/>
      </w:rPr>
      <w:fldChar w:fldCharType="begin"/>
    </w:r>
    <w:r w:rsidR="006004CD" w:rsidRPr="00066303">
      <w:rPr>
        <w:rFonts w:ascii="TH SarabunPSK" w:hAnsi="TH SarabunPSK" w:cs="TH SarabunPSK"/>
        <w:b/>
        <w:bCs/>
        <w:sz w:val="28"/>
        <w:szCs w:val="36"/>
      </w:rPr>
      <w:instrText>PAGE   \</w:instrText>
    </w:r>
    <w:r w:rsidR="006004CD" w:rsidRPr="00066303">
      <w:rPr>
        <w:rFonts w:ascii="TH SarabunPSK" w:hAnsi="TH SarabunPSK" w:cs="TH SarabunPSK"/>
        <w:b/>
        <w:bCs/>
        <w:sz w:val="28"/>
        <w:cs/>
      </w:rPr>
      <w:instrText xml:space="preserve">* </w:instrText>
    </w:r>
    <w:r w:rsidR="006004CD" w:rsidRPr="00066303">
      <w:rPr>
        <w:rFonts w:ascii="TH SarabunPSK" w:hAnsi="TH SarabunPSK" w:cs="TH SarabunPSK"/>
        <w:b/>
        <w:bCs/>
        <w:sz w:val="28"/>
        <w:szCs w:val="36"/>
      </w:rPr>
      <w:instrText>MERGEFORMAT</w:instrText>
    </w:r>
    <w:r w:rsidRPr="00066303">
      <w:rPr>
        <w:rFonts w:ascii="TH SarabunPSK" w:hAnsi="TH SarabunPSK" w:cs="TH SarabunPSK"/>
        <w:b/>
        <w:bCs/>
        <w:sz w:val="28"/>
        <w:szCs w:val="36"/>
      </w:rPr>
      <w:fldChar w:fldCharType="separate"/>
    </w:r>
    <w:r w:rsidR="00E150BE" w:rsidRPr="00E150BE">
      <w:rPr>
        <w:rFonts w:ascii="TH SarabunPSK" w:hAnsi="TH SarabunPSK" w:cs="TH SarabunPSK"/>
        <w:b/>
        <w:bCs/>
        <w:noProof/>
        <w:sz w:val="28"/>
        <w:lang w:val="th-TH"/>
      </w:rPr>
      <w:t>2</w:t>
    </w:r>
    <w:r w:rsidRPr="00066303">
      <w:rPr>
        <w:rFonts w:ascii="TH SarabunPSK" w:hAnsi="TH SarabunPSK" w:cs="TH SarabunPSK"/>
        <w:b/>
        <w:bCs/>
        <w:sz w:val="28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09AB"/>
    <w:multiLevelType w:val="hybridMultilevel"/>
    <w:tmpl w:val="3546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B87"/>
    <w:multiLevelType w:val="hybridMultilevel"/>
    <w:tmpl w:val="CEEE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814F6"/>
    <w:multiLevelType w:val="hybridMultilevel"/>
    <w:tmpl w:val="606EB8DE"/>
    <w:lvl w:ilvl="0" w:tplc="5E207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6F"/>
    <w:rsid w:val="00051E75"/>
    <w:rsid w:val="00056377"/>
    <w:rsid w:val="000849E6"/>
    <w:rsid w:val="000A0211"/>
    <w:rsid w:val="000B0C68"/>
    <w:rsid w:val="00103417"/>
    <w:rsid w:val="00111F0C"/>
    <w:rsid w:val="002A6ADB"/>
    <w:rsid w:val="002C409F"/>
    <w:rsid w:val="002F49BE"/>
    <w:rsid w:val="00345363"/>
    <w:rsid w:val="00362461"/>
    <w:rsid w:val="0043786F"/>
    <w:rsid w:val="00467FB0"/>
    <w:rsid w:val="004B2CF9"/>
    <w:rsid w:val="004E1281"/>
    <w:rsid w:val="004F5F8D"/>
    <w:rsid w:val="00500D1D"/>
    <w:rsid w:val="00556165"/>
    <w:rsid w:val="00561113"/>
    <w:rsid w:val="005F420F"/>
    <w:rsid w:val="006004CD"/>
    <w:rsid w:val="00636E42"/>
    <w:rsid w:val="0067490A"/>
    <w:rsid w:val="0069480E"/>
    <w:rsid w:val="006A7A6F"/>
    <w:rsid w:val="00706F20"/>
    <w:rsid w:val="0070718C"/>
    <w:rsid w:val="0074779D"/>
    <w:rsid w:val="007D5998"/>
    <w:rsid w:val="00803229"/>
    <w:rsid w:val="008C189F"/>
    <w:rsid w:val="00902593"/>
    <w:rsid w:val="0091779C"/>
    <w:rsid w:val="00933DF6"/>
    <w:rsid w:val="00957E4F"/>
    <w:rsid w:val="0096494C"/>
    <w:rsid w:val="009826BB"/>
    <w:rsid w:val="009E2B7A"/>
    <w:rsid w:val="00A5255C"/>
    <w:rsid w:val="00AD2CCD"/>
    <w:rsid w:val="00B73C0B"/>
    <w:rsid w:val="00B77E72"/>
    <w:rsid w:val="00BA50CA"/>
    <w:rsid w:val="00BC2F5A"/>
    <w:rsid w:val="00BD76B4"/>
    <w:rsid w:val="00C40F98"/>
    <w:rsid w:val="00D93D5D"/>
    <w:rsid w:val="00DF30A1"/>
    <w:rsid w:val="00E150BE"/>
    <w:rsid w:val="00E230F6"/>
    <w:rsid w:val="00E85D2B"/>
    <w:rsid w:val="00E93859"/>
    <w:rsid w:val="00F65F30"/>
    <w:rsid w:val="00F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03523"/>
  <w15:docId w15:val="{904B4095-07E0-435C-BDCD-3FA2A1D8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6F"/>
    <w:pPr>
      <w:ind w:left="720"/>
      <w:contextualSpacing/>
    </w:pPr>
  </w:style>
  <w:style w:type="table" w:styleId="TableGrid">
    <w:name w:val="Table Grid"/>
    <w:basedOn w:val="TableNormal"/>
    <w:uiPriority w:val="59"/>
    <w:rsid w:val="0043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B0"/>
  </w:style>
  <w:style w:type="paragraph" w:styleId="Footer">
    <w:name w:val="footer"/>
    <w:basedOn w:val="Normal"/>
    <w:link w:val="FooterChar"/>
    <w:uiPriority w:val="99"/>
    <w:unhideWhenUsed/>
    <w:rsid w:val="0046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B0"/>
  </w:style>
  <w:style w:type="paragraph" w:styleId="BalloonText">
    <w:name w:val="Balloon Text"/>
    <w:basedOn w:val="Normal"/>
    <w:link w:val="BalloonTextChar"/>
    <w:uiPriority w:val="99"/>
    <w:semiHidden/>
    <w:unhideWhenUsed/>
    <w:rsid w:val="00467F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177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Mayura_S</cp:lastModifiedBy>
  <cp:revision>4</cp:revision>
  <cp:lastPrinted>2017-03-30T09:38:00Z</cp:lastPrinted>
  <dcterms:created xsi:type="dcterms:W3CDTF">2017-03-30T09:36:00Z</dcterms:created>
  <dcterms:modified xsi:type="dcterms:W3CDTF">2017-03-30T09:45:00Z</dcterms:modified>
</cp:coreProperties>
</file>